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891E" w14:textId="2BCA12AA" w:rsidR="00F05716" w:rsidRDefault="000C3F52" w:rsidP="000C3F52">
      <w:pPr>
        <w:pStyle w:val="Heading1"/>
      </w:pPr>
      <w:r w:rsidRPr="000C3F52">
        <w:t>The Reception Reset: How Green Walls Can Instantly Elevate First Impressions in Corporate Lobbies</w:t>
      </w:r>
    </w:p>
    <w:p w14:paraId="57070093" w14:textId="37724EF7" w:rsidR="000C3F52" w:rsidRPr="000C3F52" w:rsidRDefault="000C3F52" w:rsidP="000C3F52">
      <w:r w:rsidRPr="000C3F52">
        <w:t xml:space="preserve">In the UAE’s fast-paced corporate world, your reception area isn’t just a waiting </w:t>
      </w:r>
      <w:r w:rsidRPr="000C3F52">
        <w:t>room,</w:t>
      </w:r>
      <w:r>
        <w:t xml:space="preserve"> </w:t>
      </w:r>
      <w:r w:rsidRPr="000C3F52">
        <w:t>it’s your first handshake, your brand’s first sentence, your silent introduction.</w:t>
      </w:r>
    </w:p>
    <w:p w14:paraId="42ADE609" w14:textId="47488E43" w:rsidR="000C3F52" w:rsidRPr="000C3F52" w:rsidRDefault="000C3F52" w:rsidP="000C3F52">
      <w:r w:rsidRPr="000C3F52">
        <w:t xml:space="preserve">A thoughtfully designed green wall in a corporate lobby creates </w:t>
      </w:r>
      <w:r w:rsidRPr="000C3F52">
        <w:rPr>
          <w:b/>
          <w:bCs/>
        </w:rPr>
        <w:t xml:space="preserve">an instant sense of trust, professionalism, and </w:t>
      </w:r>
      <w:r w:rsidRPr="000C3F52">
        <w:rPr>
          <w:b/>
          <w:bCs/>
        </w:rPr>
        <w:t>calm</w:t>
      </w:r>
      <w:r w:rsidRPr="000C3F52">
        <w:t xml:space="preserve"> without saying a word.</w:t>
      </w:r>
    </w:p>
    <w:p w14:paraId="245ED0EC" w14:textId="77777777" w:rsidR="000C3F52" w:rsidRDefault="000C3F52" w:rsidP="000C3F52">
      <w:r w:rsidRPr="000C3F52">
        <w:t xml:space="preserve">Whether you manage a head office, financial firm, consultancy, or tech company, </w:t>
      </w:r>
      <w:r w:rsidRPr="000C3F52">
        <w:rPr>
          <w:b/>
          <w:bCs/>
        </w:rPr>
        <w:t>the right plant-based design feature turns passive space into powerful brand expression</w:t>
      </w:r>
      <w:r w:rsidRPr="000C3F52">
        <w:t>.</w:t>
      </w:r>
    </w:p>
    <w:p w14:paraId="0C64AE89" w14:textId="77777777" w:rsidR="000C3F52" w:rsidRPr="000C3F52" w:rsidRDefault="000C3F52" w:rsidP="005E6D60">
      <w:pPr>
        <w:pStyle w:val="Heading3"/>
      </w:pPr>
      <w:r w:rsidRPr="000C3F52">
        <w:t>Why Green Walls Belong in Corporate Lobbies</w:t>
      </w:r>
    </w:p>
    <w:p w14:paraId="0D88784B" w14:textId="0D2E2D03" w:rsidR="000C3F52" w:rsidRPr="000C3F52" w:rsidRDefault="000C3F52" w:rsidP="000C3F52">
      <w:r w:rsidRPr="000C3F52">
        <w:t xml:space="preserve">Today’s business </w:t>
      </w:r>
      <w:r w:rsidRPr="000C3F52">
        <w:t>environment needs</w:t>
      </w:r>
      <w:r w:rsidRPr="000C3F52">
        <w:t xml:space="preserve"> to do more than look clean and modern. They need to:</w:t>
      </w:r>
    </w:p>
    <w:p w14:paraId="477B8EE7" w14:textId="77777777" w:rsidR="000C3F52" w:rsidRPr="000C3F52" w:rsidRDefault="000C3F52" w:rsidP="000C3F52">
      <w:pPr>
        <w:numPr>
          <w:ilvl w:val="0"/>
          <w:numId w:val="1"/>
        </w:numPr>
      </w:pPr>
      <w:r w:rsidRPr="000C3F52">
        <w:rPr>
          <w:b/>
          <w:bCs/>
        </w:rPr>
        <w:t>Reinforce brand values</w:t>
      </w:r>
      <w:r w:rsidRPr="000C3F52">
        <w:t xml:space="preserve"> like sustainability, wellness, and quality</w:t>
      </w:r>
    </w:p>
    <w:p w14:paraId="6A261835" w14:textId="4E16FBC4" w:rsidR="000C3F52" w:rsidRPr="000C3F52" w:rsidRDefault="000C3F52" w:rsidP="000C3F52">
      <w:pPr>
        <w:numPr>
          <w:ilvl w:val="0"/>
          <w:numId w:val="1"/>
        </w:numPr>
      </w:pPr>
      <w:r w:rsidRPr="000C3F52">
        <w:t xml:space="preserve">Create a </w:t>
      </w:r>
      <w:r w:rsidRPr="000C3F52">
        <w:rPr>
          <w:b/>
          <w:bCs/>
        </w:rPr>
        <w:t>welcoming environment</w:t>
      </w:r>
      <w:r w:rsidRPr="000C3F52">
        <w:t xml:space="preserve"> that reduces </w:t>
      </w:r>
      <w:r w:rsidRPr="000C3F52">
        <w:t>visitors’</w:t>
      </w:r>
      <w:r w:rsidRPr="000C3F52">
        <w:t xml:space="preserve"> anxiety</w:t>
      </w:r>
    </w:p>
    <w:p w14:paraId="527B9B25" w14:textId="77777777" w:rsidR="000C3F52" w:rsidRPr="000C3F52" w:rsidRDefault="000C3F52" w:rsidP="000C3F52">
      <w:pPr>
        <w:numPr>
          <w:ilvl w:val="0"/>
          <w:numId w:val="1"/>
        </w:numPr>
      </w:pPr>
      <w:r w:rsidRPr="000C3F52">
        <w:t xml:space="preserve">Offer a </w:t>
      </w:r>
      <w:r w:rsidRPr="000C3F52">
        <w:rPr>
          <w:b/>
          <w:bCs/>
        </w:rPr>
        <w:t>design-forward edge</w:t>
      </w:r>
      <w:r w:rsidRPr="000C3F52">
        <w:t xml:space="preserve"> in high-end commercial spaces</w:t>
      </w:r>
    </w:p>
    <w:p w14:paraId="6AFBB7E0" w14:textId="488BD2CF" w:rsidR="000C3F52" w:rsidRDefault="000C3F52" w:rsidP="000C3F52">
      <w:r w:rsidRPr="000C3F52">
        <w:t>A green wall delivers all three naturally.</w:t>
      </w:r>
    </w:p>
    <w:p w14:paraId="3AC645DE" w14:textId="77777777" w:rsidR="000C3F52" w:rsidRPr="000C3F52" w:rsidRDefault="000C3F52" w:rsidP="005E6D60">
      <w:pPr>
        <w:pStyle w:val="Heading3"/>
      </w:pPr>
      <w:r w:rsidRPr="000C3F52">
        <w:t>The Psychology Behind a Green Welcome</w:t>
      </w:r>
    </w:p>
    <w:p w14:paraId="637322E6" w14:textId="073D8871" w:rsidR="000C3F52" w:rsidRPr="000C3F52" w:rsidRDefault="000C3F52" w:rsidP="000C3F52">
      <w:r w:rsidRPr="000C3F52">
        <w:t xml:space="preserve">Studies show that </w:t>
      </w:r>
      <w:r w:rsidRPr="000C3F52">
        <w:rPr>
          <w:b/>
          <w:bCs/>
        </w:rPr>
        <w:t>people form impressions within the first 7 seconds</w:t>
      </w:r>
      <w:r w:rsidRPr="000C3F52">
        <w:t xml:space="preserve"> of entering </w:t>
      </w:r>
      <w:r w:rsidRPr="000C3F52">
        <w:t>space</w:t>
      </w:r>
      <w:r w:rsidRPr="000C3F52">
        <w:t>. Incorporating a green wall in your reception area helps:</w:t>
      </w:r>
    </w:p>
    <w:p w14:paraId="530EB5CF" w14:textId="77777777" w:rsidR="000C3F52" w:rsidRPr="000C3F52" w:rsidRDefault="000C3F52" w:rsidP="000C3F52">
      <w:pPr>
        <w:numPr>
          <w:ilvl w:val="0"/>
          <w:numId w:val="2"/>
        </w:numPr>
      </w:pPr>
      <w:r w:rsidRPr="000C3F52">
        <w:t>Lower stress levels through biophilic cues</w:t>
      </w:r>
    </w:p>
    <w:p w14:paraId="7661A162" w14:textId="77777777" w:rsidR="000C3F52" w:rsidRPr="000C3F52" w:rsidRDefault="000C3F52" w:rsidP="000C3F52">
      <w:pPr>
        <w:numPr>
          <w:ilvl w:val="0"/>
          <w:numId w:val="2"/>
        </w:numPr>
      </w:pPr>
      <w:r w:rsidRPr="000C3F52">
        <w:t>Make spaces feel less sterile and more curated</w:t>
      </w:r>
    </w:p>
    <w:p w14:paraId="1A792EFB" w14:textId="77777777" w:rsidR="000C3F52" w:rsidRPr="000C3F52" w:rsidRDefault="000C3F52" w:rsidP="000C3F52">
      <w:pPr>
        <w:numPr>
          <w:ilvl w:val="0"/>
          <w:numId w:val="2"/>
        </w:numPr>
      </w:pPr>
      <w:r w:rsidRPr="000C3F52">
        <w:t>Signal attention to detail and environmental awareness</w:t>
      </w:r>
    </w:p>
    <w:p w14:paraId="360C08C2" w14:textId="3EF1367C" w:rsidR="000C3F52" w:rsidRDefault="000C3F52" w:rsidP="000C3F52">
      <w:r w:rsidRPr="000C3F52">
        <w:t xml:space="preserve">Whether you're hosting partners, clients, job candidates, or </w:t>
      </w:r>
      <w:r w:rsidRPr="000C3F52">
        <w:t>investors those</w:t>
      </w:r>
      <w:r w:rsidRPr="000C3F52">
        <w:t xml:space="preserve"> first few steps into your space matter.</w:t>
      </w:r>
    </w:p>
    <w:p w14:paraId="13F56DEF" w14:textId="3ADA787C" w:rsidR="000C3F52" w:rsidRPr="000C3F52" w:rsidRDefault="005E6D60" w:rsidP="005E6D60">
      <w:pPr>
        <w:pStyle w:val="Heading3"/>
      </w:pPr>
      <w:r w:rsidRPr="005E6D60">
        <w:t>Green Wall Placement: Where It Has the Most Impact</w:t>
      </w:r>
    </w:p>
    <w:p w14:paraId="7B1D9DE2" w14:textId="77777777" w:rsidR="005E6D60" w:rsidRPr="005E6D60" w:rsidRDefault="005E6D60" w:rsidP="005E6D60">
      <w:pPr>
        <w:pStyle w:val="Heading4"/>
        <w:rPr>
          <w:b/>
          <w:bCs/>
          <w:color w:val="auto"/>
        </w:rPr>
      </w:pPr>
      <w:r w:rsidRPr="005E6D60">
        <w:rPr>
          <w:b/>
          <w:bCs/>
          <w:color w:val="auto"/>
        </w:rPr>
        <w:t>1. Behind the Reception Desk</w:t>
      </w:r>
    </w:p>
    <w:p w14:paraId="3A3EE6C8" w14:textId="77777777" w:rsidR="005E6D60" w:rsidRPr="005E6D60" w:rsidRDefault="005E6D60" w:rsidP="005E6D60">
      <w:r w:rsidRPr="005E6D60">
        <w:t xml:space="preserve">Frame your logo with soft greenery or preserved moss for a </w:t>
      </w:r>
      <w:r w:rsidRPr="005E6D60">
        <w:rPr>
          <w:b/>
          <w:bCs/>
        </w:rPr>
        <w:t>polished, photo-friendly entry point</w:t>
      </w:r>
      <w:r w:rsidRPr="005E6D60">
        <w:t>.</w:t>
      </w:r>
    </w:p>
    <w:p w14:paraId="27909CCB" w14:textId="77777777" w:rsidR="005E6D60" w:rsidRPr="005E6D60" w:rsidRDefault="005E6D60" w:rsidP="005E6D60">
      <w:pPr>
        <w:pStyle w:val="Heading4"/>
        <w:rPr>
          <w:b/>
          <w:bCs/>
          <w:color w:val="auto"/>
        </w:rPr>
      </w:pPr>
      <w:r w:rsidRPr="005E6D60">
        <w:rPr>
          <w:b/>
          <w:bCs/>
          <w:color w:val="auto"/>
        </w:rPr>
        <w:t>2. Across Seating Zones</w:t>
      </w:r>
    </w:p>
    <w:p w14:paraId="71DBCE71" w14:textId="77777777" w:rsidR="005E6D60" w:rsidRPr="005E6D60" w:rsidRDefault="005E6D60" w:rsidP="005E6D60">
      <w:r w:rsidRPr="005E6D60">
        <w:t xml:space="preserve">A side wall or backdrop for waiting areas gives guests </w:t>
      </w:r>
      <w:r w:rsidRPr="005E6D60">
        <w:rPr>
          <w:b/>
          <w:bCs/>
        </w:rPr>
        <w:t>something soothing to engage with</w:t>
      </w:r>
      <w:r w:rsidRPr="005E6D60">
        <w:t xml:space="preserve"> while they wait.</w:t>
      </w:r>
    </w:p>
    <w:p w14:paraId="395A63C7" w14:textId="77777777" w:rsidR="005E6D60" w:rsidRPr="005E6D60" w:rsidRDefault="005E6D60" w:rsidP="005E6D60">
      <w:pPr>
        <w:pStyle w:val="Heading4"/>
        <w:rPr>
          <w:b/>
          <w:bCs/>
          <w:color w:val="auto"/>
        </w:rPr>
      </w:pPr>
      <w:r w:rsidRPr="005E6D60">
        <w:rPr>
          <w:b/>
          <w:bCs/>
          <w:color w:val="auto"/>
        </w:rPr>
        <w:t>3. Along Transition Pathways</w:t>
      </w:r>
    </w:p>
    <w:p w14:paraId="5BB295B8" w14:textId="47047B24" w:rsidR="005E6D60" w:rsidRPr="005E6D60" w:rsidRDefault="005E6D60" w:rsidP="005E6D60">
      <w:r w:rsidRPr="005E6D60">
        <w:t xml:space="preserve">Corridors leading to lifts or boardrooms can feel </w:t>
      </w:r>
      <w:proofErr w:type="gramStart"/>
      <w:r w:rsidRPr="005E6D60">
        <w:t>dull</w:t>
      </w:r>
      <w:proofErr w:type="gramEnd"/>
      <w:r w:rsidRPr="005E6D60">
        <w:t xml:space="preserve"> a vertical garden </w:t>
      </w:r>
      <w:r w:rsidRPr="005E6D60">
        <w:t>adds to</w:t>
      </w:r>
      <w:r w:rsidRPr="005E6D60">
        <w:t xml:space="preserve"> life and </w:t>
      </w:r>
      <w:r w:rsidRPr="005E6D60">
        <w:rPr>
          <w:b/>
          <w:bCs/>
        </w:rPr>
        <w:t>visual continuity</w:t>
      </w:r>
      <w:r w:rsidRPr="005E6D60">
        <w:t>.</w:t>
      </w:r>
    </w:p>
    <w:p w14:paraId="5A437DCE" w14:textId="714D13C1" w:rsidR="000C3F52" w:rsidRPr="000C3F52" w:rsidRDefault="005E6D60" w:rsidP="005E6D60">
      <w:pPr>
        <w:pStyle w:val="Heading3"/>
      </w:pPr>
      <w:r w:rsidRPr="005E6D60">
        <w:lastRenderedPageBreak/>
        <w:t>Living vs. Preserved vs. Artificial: Which Option Fits Best?</w:t>
      </w:r>
    </w:p>
    <w:p w14:paraId="1A4899C1" w14:textId="77777777" w:rsidR="005E6D60" w:rsidRPr="005E6D60" w:rsidRDefault="005E6D60" w:rsidP="005E6D60">
      <w:pPr>
        <w:pStyle w:val="Heading4"/>
        <w:rPr>
          <w:b/>
          <w:bCs/>
          <w:color w:val="auto"/>
        </w:rPr>
      </w:pPr>
      <w:r w:rsidRPr="005E6D60">
        <w:rPr>
          <w:b/>
          <w:bCs/>
          <w:color w:val="auto"/>
        </w:rPr>
        <w:t>Living Walls</w:t>
      </w:r>
    </w:p>
    <w:p w14:paraId="6E3F4692" w14:textId="77777777" w:rsidR="005E6D60" w:rsidRPr="005E6D60" w:rsidRDefault="005E6D60" w:rsidP="005E6D60">
      <w:r w:rsidRPr="005E6D60">
        <w:t>Best for naturally lit spaces with active AMC support.</w:t>
      </w:r>
      <w:r w:rsidRPr="005E6D60">
        <w:br/>
      </w:r>
      <w:r w:rsidRPr="005E6D60">
        <w:rPr>
          <w:b/>
          <w:bCs/>
        </w:rPr>
        <w:t>Benefits:</w:t>
      </w:r>
      <w:r w:rsidRPr="005E6D60">
        <w:t xml:space="preserve"> air purification, rich texture, freshness</w:t>
      </w:r>
      <w:r w:rsidRPr="005E6D60">
        <w:br/>
      </w:r>
      <w:r w:rsidRPr="005E6D60">
        <w:rPr>
          <w:b/>
          <w:bCs/>
        </w:rPr>
        <w:t>Recommended for:</w:t>
      </w:r>
      <w:r w:rsidRPr="005E6D60">
        <w:t xml:space="preserve"> wellness-led brands, design studios, green-certified buildings</w:t>
      </w:r>
    </w:p>
    <w:p w14:paraId="7275AB48" w14:textId="77777777" w:rsidR="005E6D60" w:rsidRPr="005E6D60" w:rsidRDefault="005E6D60" w:rsidP="005E6D60">
      <w:pPr>
        <w:pStyle w:val="Heading4"/>
        <w:rPr>
          <w:b/>
          <w:bCs/>
          <w:color w:val="auto"/>
        </w:rPr>
      </w:pPr>
      <w:r w:rsidRPr="005E6D60">
        <w:rPr>
          <w:b/>
          <w:bCs/>
          <w:color w:val="auto"/>
        </w:rPr>
        <w:t>Preserved Moss Walls</w:t>
      </w:r>
    </w:p>
    <w:p w14:paraId="2738E730" w14:textId="77777777" w:rsidR="005E6D60" w:rsidRDefault="005E6D60" w:rsidP="005E6D60">
      <w:r w:rsidRPr="005E6D60">
        <w:t>Require no light, no water — just elegance.</w:t>
      </w:r>
      <w:r w:rsidRPr="005E6D60">
        <w:br/>
      </w:r>
      <w:r w:rsidRPr="005E6D60">
        <w:rPr>
          <w:b/>
          <w:bCs/>
        </w:rPr>
        <w:t>Benefits:</w:t>
      </w:r>
      <w:r w:rsidRPr="005E6D60">
        <w:t xml:space="preserve"> maintenance-free, silent luxury, natural tones</w:t>
      </w:r>
      <w:r w:rsidRPr="005E6D60">
        <w:br/>
      </w:r>
      <w:r w:rsidRPr="005E6D60">
        <w:rPr>
          <w:b/>
          <w:bCs/>
        </w:rPr>
        <w:t>Recommended for:</w:t>
      </w:r>
      <w:r w:rsidRPr="005E6D60">
        <w:t xml:space="preserve"> financial firms, law offices, tech HQs</w:t>
      </w:r>
    </w:p>
    <w:p w14:paraId="5EE17683" w14:textId="77777777" w:rsidR="005E6D60" w:rsidRPr="005E6D60" w:rsidRDefault="005E6D60" w:rsidP="005E6D60">
      <w:pPr>
        <w:pStyle w:val="Heading4"/>
        <w:rPr>
          <w:b/>
          <w:bCs/>
          <w:color w:val="auto"/>
        </w:rPr>
      </w:pPr>
      <w:r w:rsidRPr="005E6D60">
        <w:rPr>
          <w:b/>
          <w:bCs/>
          <w:color w:val="auto"/>
        </w:rPr>
        <w:t>Artificial Green Walls</w:t>
      </w:r>
    </w:p>
    <w:p w14:paraId="0A8C61D3" w14:textId="77777777" w:rsidR="005E6D60" w:rsidRPr="005E6D60" w:rsidRDefault="005E6D60" w:rsidP="005E6D60">
      <w:r w:rsidRPr="005E6D60">
        <w:t>Ideal for fast installs or low-upkeep environments.</w:t>
      </w:r>
      <w:r w:rsidRPr="005E6D60">
        <w:br/>
      </w:r>
      <w:r w:rsidRPr="005E6D60">
        <w:rPr>
          <w:b/>
          <w:bCs/>
        </w:rPr>
        <w:t>Benefits:</w:t>
      </w:r>
      <w:r w:rsidRPr="005E6D60">
        <w:t xml:space="preserve"> clean look, consistent finish, durable</w:t>
      </w:r>
      <w:r w:rsidRPr="005E6D60">
        <w:br/>
      </w:r>
      <w:r w:rsidRPr="005E6D60">
        <w:rPr>
          <w:b/>
          <w:bCs/>
        </w:rPr>
        <w:t>Recommended for:</w:t>
      </w:r>
      <w:r w:rsidRPr="005E6D60">
        <w:t xml:space="preserve"> leasing spaces, government buildings, shared commercial lobbies</w:t>
      </w:r>
    </w:p>
    <w:p w14:paraId="5C3334C5" w14:textId="77777777" w:rsidR="005E6D60" w:rsidRPr="005E6D60" w:rsidRDefault="005E6D60" w:rsidP="005E6D60">
      <w:pPr>
        <w:pStyle w:val="Heading3"/>
      </w:pPr>
      <w:r w:rsidRPr="005E6D60">
        <w:t>The Plantscapes Approach to Corporate Lobby Design</w:t>
      </w:r>
    </w:p>
    <w:p w14:paraId="337C486D" w14:textId="5350DFC0" w:rsidR="005E6D60" w:rsidRPr="005E6D60" w:rsidRDefault="005E6D60" w:rsidP="005E6D60">
      <w:r w:rsidRPr="005E6D60">
        <w:t xml:space="preserve">We collaborate with architects, designers, and facility managers across the UAE to bring </w:t>
      </w:r>
      <w:r w:rsidRPr="005E6D60">
        <w:rPr>
          <w:b/>
          <w:bCs/>
        </w:rPr>
        <w:t>tailored green wall solutions</w:t>
      </w:r>
      <w:r w:rsidRPr="005E6D60">
        <w:t xml:space="preserve"> to reception zones from concept to maintenance.</w:t>
      </w:r>
    </w:p>
    <w:p w14:paraId="41F355CA" w14:textId="77777777" w:rsidR="005E6D60" w:rsidRPr="005E6D60" w:rsidRDefault="005E6D60" w:rsidP="005E6D60">
      <w:pPr>
        <w:rPr>
          <w:b/>
          <w:bCs/>
        </w:rPr>
      </w:pPr>
      <w:r w:rsidRPr="005E6D60">
        <w:rPr>
          <w:b/>
          <w:bCs/>
        </w:rPr>
        <w:t>Our Services Include:</w:t>
      </w:r>
    </w:p>
    <w:p w14:paraId="2F2EF835" w14:textId="77777777" w:rsidR="005E6D60" w:rsidRPr="005E6D60" w:rsidRDefault="005E6D60" w:rsidP="005E6D60">
      <w:pPr>
        <w:numPr>
          <w:ilvl w:val="0"/>
          <w:numId w:val="3"/>
        </w:numPr>
      </w:pPr>
      <w:r w:rsidRPr="005E6D60">
        <w:t>Design consultation based on lighting, architecture, and brand</w:t>
      </w:r>
    </w:p>
    <w:p w14:paraId="37F4CA38" w14:textId="77777777" w:rsidR="005E6D60" w:rsidRPr="005E6D60" w:rsidRDefault="005E6D60" w:rsidP="005E6D60">
      <w:pPr>
        <w:numPr>
          <w:ilvl w:val="0"/>
          <w:numId w:val="3"/>
        </w:numPr>
      </w:pPr>
      <w:r w:rsidRPr="005E6D60">
        <w:t>Installation of living, preserved, or artificial green walls</w:t>
      </w:r>
    </w:p>
    <w:p w14:paraId="44FE8C54" w14:textId="77777777" w:rsidR="005E6D60" w:rsidRPr="005E6D60" w:rsidRDefault="005E6D60" w:rsidP="005E6D60">
      <w:pPr>
        <w:numPr>
          <w:ilvl w:val="0"/>
          <w:numId w:val="3"/>
        </w:numPr>
      </w:pPr>
      <w:r w:rsidRPr="005E6D60">
        <w:t>Custom logo integration or planter pairings</w:t>
      </w:r>
    </w:p>
    <w:p w14:paraId="745A3F04" w14:textId="77777777" w:rsidR="005E6D60" w:rsidRPr="005E6D60" w:rsidRDefault="005E6D60" w:rsidP="005E6D60">
      <w:pPr>
        <w:numPr>
          <w:ilvl w:val="0"/>
          <w:numId w:val="3"/>
        </w:numPr>
      </w:pPr>
      <w:r w:rsidRPr="005E6D60">
        <w:t>AMC services to ensure lasting visual quality year-round</w:t>
      </w:r>
    </w:p>
    <w:p w14:paraId="453067C0" w14:textId="7DF28BE8" w:rsidR="005E6D60" w:rsidRPr="005E6D60" w:rsidRDefault="005E6D60" w:rsidP="005E6D60">
      <w:r w:rsidRPr="005E6D60">
        <w:t>Your lobby doesn’t just look great on opening day it stays that way.</w:t>
      </w:r>
    </w:p>
    <w:p w14:paraId="4633687D" w14:textId="77777777" w:rsidR="005E6D60" w:rsidRPr="005E6D60" w:rsidRDefault="005E6D60" w:rsidP="005E6D60">
      <w:pPr>
        <w:pStyle w:val="Heading3"/>
      </w:pPr>
      <w:r w:rsidRPr="005E6D60">
        <w:t>Frequently Asked Questions</w:t>
      </w:r>
    </w:p>
    <w:p w14:paraId="3D3C699D" w14:textId="5745D2BA" w:rsidR="005E6D60" w:rsidRPr="005E6D60" w:rsidRDefault="005E6D60" w:rsidP="005E6D60">
      <w:r w:rsidRPr="005E6D60">
        <w:rPr>
          <w:b/>
          <w:bCs/>
        </w:rPr>
        <w:t>Q1: Does a green wall require natural light in a lobby?</w:t>
      </w:r>
      <w:r w:rsidRPr="005E6D60">
        <w:br/>
        <w:t xml:space="preserve">Only if it's a living wall. We offer </w:t>
      </w:r>
      <w:r w:rsidRPr="005E6D60">
        <w:t>preserved</w:t>
      </w:r>
      <w:r w:rsidRPr="005E6D60">
        <w:t xml:space="preserve"> artificial options that need no light or water.</w:t>
      </w:r>
    </w:p>
    <w:p w14:paraId="51AC7C95" w14:textId="77777777" w:rsidR="005E6D60" w:rsidRPr="005E6D60" w:rsidRDefault="005E6D60" w:rsidP="005E6D60">
      <w:r w:rsidRPr="005E6D60">
        <w:rPr>
          <w:b/>
          <w:bCs/>
        </w:rPr>
        <w:t>Q2: How long does installation take?</w:t>
      </w:r>
      <w:r w:rsidRPr="005E6D60">
        <w:br/>
        <w:t>Most preserved or artificial walls are completed in 1–2 days. Living walls vary based on size and irrigation.</w:t>
      </w:r>
    </w:p>
    <w:p w14:paraId="61344415" w14:textId="68BD7694" w:rsidR="005E6D60" w:rsidRPr="005E6D60" w:rsidRDefault="005E6D60" w:rsidP="005E6D60">
      <w:r w:rsidRPr="005E6D60">
        <w:rPr>
          <w:b/>
          <w:bCs/>
        </w:rPr>
        <w:t>Q3: Can I incorporate branding into the green wall?</w:t>
      </w:r>
      <w:r w:rsidRPr="005E6D60">
        <w:br/>
        <w:t>Yes</w:t>
      </w:r>
      <w:r>
        <w:t xml:space="preserve">, </w:t>
      </w:r>
      <w:r w:rsidRPr="005E6D60">
        <w:t>we design around logos, brand colors, or signage placement for a cohesive visual effect.</w:t>
      </w:r>
    </w:p>
    <w:p w14:paraId="2D24BF4F" w14:textId="77777777" w:rsidR="005E6D60" w:rsidRPr="005E6D60" w:rsidRDefault="005E6D60" w:rsidP="005E6D60">
      <w:r w:rsidRPr="005E6D60">
        <w:rPr>
          <w:b/>
          <w:bCs/>
        </w:rPr>
        <w:t>Q4: What’s the maintenance like?</w:t>
      </w:r>
      <w:r w:rsidRPr="005E6D60">
        <w:br/>
        <w:t>Our AMCs include discreet visits, cleaning, replacements, and expert care — especially for living walls.</w:t>
      </w:r>
    </w:p>
    <w:p w14:paraId="144DBB62" w14:textId="77777777" w:rsidR="005E6D60" w:rsidRPr="005E6D60" w:rsidRDefault="005E6D60" w:rsidP="005E6D60">
      <w:pPr>
        <w:pStyle w:val="Heading3"/>
      </w:pPr>
      <w:r w:rsidRPr="005E6D60">
        <w:t>Redesign Your Reception with Plantscapes</w:t>
      </w:r>
    </w:p>
    <w:p w14:paraId="051A5DC5" w14:textId="1C2C3C00" w:rsidR="005E6D60" w:rsidRPr="005E6D60" w:rsidRDefault="005E6D60" w:rsidP="005E6D60">
      <w:r w:rsidRPr="005E6D60">
        <w:t xml:space="preserve">Your lobby sets the tone. Let it </w:t>
      </w:r>
      <w:r w:rsidR="00597172" w:rsidRPr="005E6D60">
        <w:t>speak</w:t>
      </w:r>
      <w:r w:rsidR="00597172">
        <w:t xml:space="preserve"> calmly</w:t>
      </w:r>
      <w:r>
        <w:t xml:space="preserve"> </w:t>
      </w:r>
      <w:r w:rsidR="00597172">
        <w:t>with</w:t>
      </w:r>
      <w:r>
        <w:t xml:space="preserve"> </w:t>
      </w:r>
      <w:r w:rsidRPr="005E6D60">
        <w:t>green</w:t>
      </w:r>
      <w:r w:rsidRPr="005E6D60">
        <w:t xml:space="preserve"> confidence.</w:t>
      </w:r>
    </w:p>
    <w:p w14:paraId="5F8C06C3" w14:textId="6996C0BB" w:rsidR="005E6D60" w:rsidRPr="005E6D60" w:rsidRDefault="005E6D60" w:rsidP="005E6D60">
      <w:r w:rsidRPr="005E6D60">
        <w:rPr>
          <w:rFonts w:ascii="Segoe UI Emoji" w:hAnsi="Segoe UI Emoji" w:cs="Segoe UI Emoji"/>
        </w:rPr>
        <w:lastRenderedPageBreak/>
        <w:t>👉</w:t>
      </w:r>
      <w:r w:rsidRPr="005E6D60">
        <w:t xml:space="preserve"> </w:t>
      </w:r>
      <w:hyperlink r:id="rId5" w:history="1">
        <w:r w:rsidRPr="005E6D60">
          <w:rPr>
            <w:rStyle w:val="Hyperlink"/>
            <w:b/>
            <w:bCs/>
          </w:rPr>
          <w:t>Contact Plantscapes</w:t>
        </w:r>
      </w:hyperlink>
      <w:r w:rsidRPr="005E6D60">
        <w:t xml:space="preserve"> for a custom green wall consultation for your corporate reception.</w:t>
      </w:r>
    </w:p>
    <w:p w14:paraId="56C2A9BA" w14:textId="77777777" w:rsidR="00803359" w:rsidRPr="00803359" w:rsidRDefault="00803359" w:rsidP="00803359">
      <w:pPr>
        <w:rPr>
          <w:b/>
          <w:bCs/>
        </w:rPr>
      </w:pPr>
      <w:r w:rsidRPr="00803359">
        <w:rPr>
          <w:b/>
          <w:bCs/>
        </w:rPr>
        <w:t>1. Meta Title (≤60 characters)</w:t>
      </w:r>
    </w:p>
    <w:p w14:paraId="756320FD" w14:textId="19856EAD" w:rsidR="00803359" w:rsidRPr="00803359" w:rsidRDefault="00803359" w:rsidP="00803359">
      <w:r w:rsidRPr="00803359">
        <w:t>Green Walls for Corporate Lobbies in the UAE</w:t>
      </w:r>
    </w:p>
    <w:p w14:paraId="76F58158" w14:textId="77777777" w:rsidR="00803359" w:rsidRPr="00803359" w:rsidRDefault="00803359" w:rsidP="00803359">
      <w:pPr>
        <w:rPr>
          <w:b/>
          <w:bCs/>
        </w:rPr>
      </w:pPr>
      <w:r w:rsidRPr="00803359">
        <w:rPr>
          <w:rFonts w:ascii="Segoe UI Emoji" w:hAnsi="Segoe UI Emoji" w:cs="Segoe UI Emoji"/>
          <w:b/>
          <w:bCs/>
        </w:rPr>
        <w:t>✅</w:t>
      </w:r>
      <w:r w:rsidRPr="00803359">
        <w:rPr>
          <w:b/>
          <w:bCs/>
        </w:rPr>
        <w:t xml:space="preserve"> 2. Permalink (≤75 characters)</w:t>
      </w:r>
    </w:p>
    <w:p w14:paraId="3A0FC141" w14:textId="2EF39CFE" w:rsidR="00803359" w:rsidRPr="00803359" w:rsidRDefault="00803359" w:rsidP="00803359">
      <w:r w:rsidRPr="00803359">
        <w:t>plantscapes.ae/blog/green-walls-corporate-lobby-design-</w:t>
      </w:r>
      <w:proofErr w:type="spellStart"/>
      <w:r w:rsidRPr="00803359">
        <w:t>uae</w:t>
      </w:r>
      <w:proofErr w:type="spellEnd"/>
    </w:p>
    <w:p w14:paraId="0975A219" w14:textId="77777777" w:rsidR="00803359" w:rsidRPr="00803359" w:rsidRDefault="00803359" w:rsidP="00803359">
      <w:pPr>
        <w:rPr>
          <w:b/>
          <w:bCs/>
        </w:rPr>
      </w:pPr>
      <w:r w:rsidRPr="00803359">
        <w:rPr>
          <w:rFonts w:ascii="Segoe UI Emoji" w:hAnsi="Segoe UI Emoji" w:cs="Segoe UI Emoji"/>
          <w:b/>
          <w:bCs/>
        </w:rPr>
        <w:t>✅</w:t>
      </w:r>
      <w:r w:rsidRPr="00803359">
        <w:rPr>
          <w:b/>
          <w:bCs/>
        </w:rPr>
        <w:t xml:space="preserve"> 3. Meta Description (≤140 characters)</w:t>
      </w:r>
    </w:p>
    <w:p w14:paraId="06A188BE" w14:textId="2678AB50" w:rsidR="00803359" w:rsidRPr="00803359" w:rsidRDefault="00803359" w:rsidP="00803359">
      <w:r w:rsidRPr="00803359">
        <w:t>Discover how green walls enhance corporate lobbies, boost first impressions, and elevate your brand from the moment guests walk in.</w:t>
      </w:r>
    </w:p>
    <w:p w14:paraId="7E07A030" w14:textId="77777777" w:rsidR="00803359" w:rsidRPr="00803359" w:rsidRDefault="00803359" w:rsidP="00803359">
      <w:pPr>
        <w:rPr>
          <w:b/>
          <w:bCs/>
        </w:rPr>
      </w:pPr>
      <w:r w:rsidRPr="00803359">
        <w:rPr>
          <w:rFonts w:ascii="Segoe UI Emoji" w:hAnsi="Segoe UI Emoji" w:cs="Segoe UI Emoji"/>
          <w:b/>
          <w:bCs/>
        </w:rPr>
        <w:t>✅</w:t>
      </w:r>
      <w:r w:rsidRPr="00803359">
        <w:rPr>
          <w:b/>
          <w:bCs/>
        </w:rPr>
        <w:t xml:space="preserve"> 4. Excerpt</w:t>
      </w:r>
    </w:p>
    <w:p w14:paraId="628C3A7F" w14:textId="00784D4E" w:rsidR="00803359" w:rsidRPr="00803359" w:rsidRDefault="00803359" w:rsidP="00803359">
      <w:r w:rsidRPr="00803359">
        <w:t>First impressions matter. This blog explores how green walls in corporate receptions can shape perception, add visual value, and support brand identity.</w:t>
      </w:r>
    </w:p>
    <w:p w14:paraId="38ACFF4A" w14:textId="77777777" w:rsidR="00803359" w:rsidRPr="00803359" w:rsidRDefault="00803359" w:rsidP="00803359">
      <w:pPr>
        <w:rPr>
          <w:b/>
          <w:bCs/>
        </w:rPr>
      </w:pPr>
      <w:r w:rsidRPr="00803359">
        <w:rPr>
          <w:rFonts w:ascii="Segoe UI Emoji" w:hAnsi="Segoe UI Emoji" w:cs="Segoe UI Emoji"/>
          <w:b/>
          <w:bCs/>
        </w:rPr>
        <w:t>✅</w:t>
      </w:r>
      <w:r w:rsidRPr="00803359">
        <w:rPr>
          <w:b/>
          <w:bCs/>
        </w:rPr>
        <w:t xml:space="preserve"> 5. SEO Keywords</w:t>
      </w:r>
    </w:p>
    <w:p w14:paraId="5FCA9BF6" w14:textId="77777777" w:rsidR="00803359" w:rsidRPr="00803359" w:rsidRDefault="00803359" w:rsidP="00803359">
      <w:pPr>
        <w:rPr>
          <w:b/>
          <w:bCs/>
        </w:rPr>
      </w:pPr>
      <w:r w:rsidRPr="00803359">
        <w:rPr>
          <w:b/>
          <w:bCs/>
        </w:rPr>
        <w:t>Primary Keywords:</w:t>
      </w:r>
    </w:p>
    <w:p w14:paraId="7ACE23A6" w14:textId="77777777" w:rsidR="00803359" w:rsidRPr="00803359" w:rsidRDefault="00803359" w:rsidP="00803359">
      <w:pPr>
        <w:numPr>
          <w:ilvl w:val="0"/>
          <w:numId w:val="4"/>
        </w:numPr>
      </w:pPr>
      <w:r w:rsidRPr="00803359">
        <w:t>green walls for corporate reception</w:t>
      </w:r>
    </w:p>
    <w:p w14:paraId="513A9E1A" w14:textId="77777777" w:rsidR="00803359" w:rsidRPr="00803359" w:rsidRDefault="00803359" w:rsidP="00803359">
      <w:pPr>
        <w:numPr>
          <w:ilvl w:val="0"/>
          <w:numId w:val="4"/>
        </w:numPr>
      </w:pPr>
      <w:r w:rsidRPr="00803359">
        <w:t>office lobby plant design UAE</w:t>
      </w:r>
    </w:p>
    <w:p w14:paraId="50D01C98" w14:textId="77777777" w:rsidR="00803359" w:rsidRPr="00803359" w:rsidRDefault="00803359" w:rsidP="00803359">
      <w:pPr>
        <w:numPr>
          <w:ilvl w:val="0"/>
          <w:numId w:val="4"/>
        </w:numPr>
      </w:pPr>
      <w:proofErr w:type="gramStart"/>
      <w:r w:rsidRPr="00803359">
        <w:t>green</w:t>
      </w:r>
      <w:proofErr w:type="gramEnd"/>
      <w:r w:rsidRPr="00803359">
        <w:t xml:space="preserve"> wall installation for offices</w:t>
      </w:r>
    </w:p>
    <w:p w14:paraId="5AE5C231" w14:textId="77777777" w:rsidR="00803359" w:rsidRPr="00803359" w:rsidRDefault="00803359" w:rsidP="00803359">
      <w:pPr>
        <w:numPr>
          <w:ilvl w:val="0"/>
          <w:numId w:val="4"/>
        </w:numPr>
      </w:pPr>
      <w:r w:rsidRPr="00803359">
        <w:t>corporate lobby design UAE</w:t>
      </w:r>
    </w:p>
    <w:p w14:paraId="3B57BCE0" w14:textId="77777777" w:rsidR="00803359" w:rsidRPr="00803359" w:rsidRDefault="00803359" w:rsidP="00803359">
      <w:pPr>
        <w:numPr>
          <w:ilvl w:val="0"/>
          <w:numId w:val="4"/>
        </w:numPr>
      </w:pPr>
      <w:r w:rsidRPr="00803359">
        <w:t>biophilic design corporate interiors</w:t>
      </w:r>
    </w:p>
    <w:p w14:paraId="2FF5A682" w14:textId="77777777" w:rsidR="00803359" w:rsidRPr="00803359" w:rsidRDefault="00803359" w:rsidP="00803359">
      <w:pPr>
        <w:rPr>
          <w:b/>
          <w:bCs/>
        </w:rPr>
      </w:pPr>
      <w:r w:rsidRPr="00803359">
        <w:rPr>
          <w:b/>
          <w:bCs/>
        </w:rPr>
        <w:t>Secondary/Long-Tail Keywords:</w:t>
      </w:r>
    </w:p>
    <w:p w14:paraId="7E01877D" w14:textId="77777777" w:rsidR="00803359" w:rsidRPr="00803359" w:rsidRDefault="00803359" w:rsidP="00803359">
      <w:pPr>
        <w:numPr>
          <w:ilvl w:val="0"/>
          <w:numId w:val="5"/>
        </w:numPr>
      </w:pPr>
      <w:r w:rsidRPr="00803359">
        <w:t>green wall for company entrance</w:t>
      </w:r>
    </w:p>
    <w:p w14:paraId="1BB7C471" w14:textId="77777777" w:rsidR="00803359" w:rsidRPr="00803359" w:rsidRDefault="00803359" w:rsidP="00803359">
      <w:pPr>
        <w:numPr>
          <w:ilvl w:val="0"/>
          <w:numId w:val="5"/>
        </w:numPr>
      </w:pPr>
      <w:r w:rsidRPr="00803359">
        <w:t>UAE office reception plant styling</w:t>
      </w:r>
    </w:p>
    <w:p w14:paraId="73F7EA9B" w14:textId="77777777" w:rsidR="00803359" w:rsidRPr="00803359" w:rsidRDefault="00803359" w:rsidP="00803359">
      <w:pPr>
        <w:numPr>
          <w:ilvl w:val="0"/>
          <w:numId w:val="5"/>
        </w:numPr>
      </w:pPr>
      <w:r w:rsidRPr="00803359">
        <w:t>preserved moss wall for business</w:t>
      </w:r>
    </w:p>
    <w:p w14:paraId="08F0280F" w14:textId="77777777" w:rsidR="00803359" w:rsidRPr="00803359" w:rsidRDefault="00803359" w:rsidP="00803359">
      <w:pPr>
        <w:numPr>
          <w:ilvl w:val="0"/>
          <w:numId w:val="5"/>
        </w:numPr>
      </w:pPr>
      <w:r w:rsidRPr="00803359">
        <w:t>low-maintenance plant wall for offices</w:t>
      </w:r>
    </w:p>
    <w:p w14:paraId="52CC9A52" w14:textId="0915F001" w:rsidR="00803359" w:rsidRPr="00803359" w:rsidRDefault="00803359" w:rsidP="00803359">
      <w:pPr>
        <w:numPr>
          <w:ilvl w:val="0"/>
          <w:numId w:val="5"/>
        </w:numPr>
      </w:pPr>
      <w:r w:rsidRPr="00803359">
        <w:t>corporate plant design solutions UAE</w:t>
      </w:r>
    </w:p>
    <w:p w14:paraId="0E490E97" w14:textId="77777777" w:rsidR="00803359" w:rsidRPr="00803359" w:rsidRDefault="00803359" w:rsidP="00803359">
      <w:pPr>
        <w:rPr>
          <w:b/>
          <w:bCs/>
        </w:rPr>
      </w:pPr>
      <w:r w:rsidRPr="00803359">
        <w:rPr>
          <w:rFonts w:ascii="Segoe UI Emoji" w:hAnsi="Segoe UI Emoji" w:cs="Segoe UI Emoji"/>
          <w:b/>
          <w:bCs/>
        </w:rPr>
        <w:t>✅</w:t>
      </w:r>
      <w:r w:rsidRPr="00803359">
        <w:rPr>
          <w:b/>
          <w:bCs/>
        </w:rPr>
        <w:t xml:space="preserve"> 6. Alt Text Image Suggestions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803359" w:rsidRPr="00803359" w14:paraId="14FD67B2" w14:textId="77777777" w:rsidTr="00B600D8">
        <w:trPr>
          <w:tblHeader/>
          <w:tblCellSpacing w:w="15" w:type="dxa"/>
        </w:trPr>
        <w:tc>
          <w:tcPr>
            <w:tcW w:w="5445" w:type="dxa"/>
            <w:vAlign w:val="center"/>
            <w:hideMark/>
          </w:tcPr>
          <w:p w14:paraId="23C16DB4" w14:textId="77777777" w:rsidR="00803359" w:rsidRPr="00803359" w:rsidRDefault="00803359" w:rsidP="00803359">
            <w:pPr>
              <w:rPr>
                <w:b/>
                <w:bCs/>
              </w:rPr>
            </w:pPr>
            <w:r w:rsidRPr="00803359">
              <w:rPr>
                <w:b/>
                <w:bCs/>
              </w:rPr>
              <w:t>Image Concept</w:t>
            </w:r>
          </w:p>
        </w:tc>
        <w:tc>
          <w:tcPr>
            <w:tcW w:w="5265" w:type="dxa"/>
            <w:vAlign w:val="center"/>
            <w:hideMark/>
          </w:tcPr>
          <w:p w14:paraId="4E9A6ABB" w14:textId="77777777" w:rsidR="00803359" w:rsidRPr="00803359" w:rsidRDefault="00803359" w:rsidP="00803359">
            <w:pPr>
              <w:rPr>
                <w:b/>
                <w:bCs/>
              </w:rPr>
            </w:pPr>
            <w:r w:rsidRPr="00803359">
              <w:rPr>
                <w:b/>
                <w:bCs/>
              </w:rPr>
              <w:t>Alt Text for SEO</w:t>
            </w:r>
          </w:p>
        </w:tc>
      </w:tr>
      <w:tr w:rsidR="00803359" w:rsidRPr="00803359" w14:paraId="1641947D" w14:textId="77777777" w:rsidTr="00B600D8">
        <w:trPr>
          <w:tblCellSpacing w:w="15" w:type="dxa"/>
        </w:trPr>
        <w:tc>
          <w:tcPr>
            <w:tcW w:w="5445" w:type="dxa"/>
            <w:vAlign w:val="center"/>
            <w:hideMark/>
          </w:tcPr>
          <w:p w14:paraId="587FD062" w14:textId="77777777" w:rsidR="00803359" w:rsidRPr="00803359" w:rsidRDefault="00803359" w:rsidP="00803359">
            <w:r w:rsidRPr="00803359">
              <w:t>Corporate lobby with preserved moss wall behind reception</w:t>
            </w:r>
          </w:p>
        </w:tc>
        <w:tc>
          <w:tcPr>
            <w:tcW w:w="5265" w:type="dxa"/>
            <w:vAlign w:val="center"/>
            <w:hideMark/>
          </w:tcPr>
          <w:p w14:paraId="3A6A2CB3" w14:textId="77777777" w:rsidR="00803359" w:rsidRPr="00803359" w:rsidRDefault="00803359" w:rsidP="00803359">
            <w:r w:rsidRPr="00803359">
              <w:t>preserved moss green wall in UAE corporate office lobby</w:t>
            </w:r>
          </w:p>
        </w:tc>
      </w:tr>
      <w:tr w:rsidR="00803359" w:rsidRPr="00803359" w14:paraId="2747C0DC" w14:textId="77777777" w:rsidTr="00B600D8">
        <w:trPr>
          <w:tblCellSpacing w:w="15" w:type="dxa"/>
        </w:trPr>
        <w:tc>
          <w:tcPr>
            <w:tcW w:w="5445" w:type="dxa"/>
            <w:vAlign w:val="center"/>
            <w:hideMark/>
          </w:tcPr>
          <w:p w14:paraId="6CEA417F" w14:textId="77777777" w:rsidR="00803359" w:rsidRPr="00803359" w:rsidRDefault="00803359" w:rsidP="00803359">
            <w:r w:rsidRPr="00803359">
              <w:lastRenderedPageBreak/>
              <w:t>Business reception desk with green vertical wall feature</w:t>
            </w:r>
          </w:p>
        </w:tc>
        <w:tc>
          <w:tcPr>
            <w:tcW w:w="5265" w:type="dxa"/>
            <w:vAlign w:val="center"/>
            <w:hideMark/>
          </w:tcPr>
          <w:p w14:paraId="71DF86EA" w14:textId="77777777" w:rsidR="00803359" w:rsidRPr="00803359" w:rsidRDefault="00803359" w:rsidP="00803359">
            <w:proofErr w:type="gramStart"/>
            <w:r w:rsidRPr="00803359">
              <w:t>green</w:t>
            </w:r>
            <w:proofErr w:type="gramEnd"/>
            <w:r w:rsidRPr="00803359">
              <w:t xml:space="preserve"> wall installation in Dubai corporate reception area</w:t>
            </w:r>
          </w:p>
        </w:tc>
      </w:tr>
      <w:tr w:rsidR="00803359" w:rsidRPr="00803359" w14:paraId="004D7603" w14:textId="77777777" w:rsidTr="00B600D8">
        <w:trPr>
          <w:tblCellSpacing w:w="15" w:type="dxa"/>
        </w:trPr>
        <w:tc>
          <w:tcPr>
            <w:tcW w:w="5445" w:type="dxa"/>
            <w:vAlign w:val="center"/>
            <w:hideMark/>
          </w:tcPr>
          <w:p w14:paraId="06BE8986" w14:textId="77777777" w:rsidR="00803359" w:rsidRPr="00803359" w:rsidRDefault="00803359" w:rsidP="00803359">
            <w:r w:rsidRPr="00803359">
              <w:t>Meeting lounge with living green wall background</w:t>
            </w:r>
          </w:p>
        </w:tc>
        <w:tc>
          <w:tcPr>
            <w:tcW w:w="5265" w:type="dxa"/>
            <w:vAlign w:val="center"/>
            <w:hideMark/>
          </w:tcPr>
          <w:p w14:paraId="56AE85BD" w14:textId="77777777" w:rsidR="00803359" w:rsidRPr="00803359" w:rsidRDefault="00803359" w:rsidP="00803359">
            <w:r w:rsidRPr="00803359">
              <w:t>living green wall design for office lobby in UAE</w:t>
            </w:r>
          </w:p>
        </w:tc>
      </w:tr>
      <w:tr w:rsidR="00803359" w:rsidRPr="00803359" w14:paraId="086D6937" w14:textId="77777777" w:rsidTr="00B600D8">
        <w:trPr>
          <w:tblCellSpacing w:w="15" w:type="dxa"/>
        </w:trPr>
        <w:tc>
          <w:tcPr>
            <w:tcW w:w="5445" w:type="dxa"/>
            <w:vAlign w:val="center"/>
            <w:hideMark/>
          </w:tcPr>
          <w:p w14:paraId="36B4F61B" w14:textId="77777777" w:rsidR="00803359" w:rsidRPr="00803359" w:rsidRDefault="00803359" w:rsidP="00803359">
            <w:r w:rsidRPr="00803359">
              <w:t>Plantscapes team installing preserved wall in office</w:t>
            </w:r>
          </w:p>
        </w:tc>
        <w:tc>
          <w:tcPr>
            <w:tcW w:w="5265" w:type="dxa"/>
            <w:vAlign w:val="center"/>
            <w:hideMark/>
          </w:tcPr>
          <w:p w14:paraId="5752394F" w14:textId="77777777" w:rsidR="00803359" w:rsidRPr="00803359" w:rsidRDefault="00803359" w:rsidP="00803359">
            <w:r w:rsidRPr="00803359">
              <w:t>Plantscapes moss wall installation in corporate interior UAE</w:t>
            </w:r>
          </w:p>
        </w:tc>
      </w:tr>
      <w:tr w:rsidR="00803359" w:rsidRPr="00803359" w14:paraId="41FD613B" w14:textId="77777777" w:rsidTr="00B600D8">
        <w:trPr>
          <w:tblCellSpacing w:w="15" w:type="dxa"/>
        </w:trPr>
        <w:tc>
          <w:tcPr>
            <w:tcW w:w="5445" w:type="dxa"/>
            <w:vAlign w:val="center"/>
            <w:hideMark/>
          </w:tcPr>
          <w:p w14:paraId="686A0A77" w14:textId="77777777" w:rsidR="00803359" w:rsidRPr="00803359" w:rsidRDefault="00803359" w:rsidP="00803359">
            <w:r w:rsidRPr="00803359">
              <w:t>Logo wall framed by greenery in company entrance</w:t>
            </w:r>
          </w:p>
        </w:tc>
        <w:tc>
          <w:tcPr>
            <w:tcW w:w="5265" w:type="dxa"/>
            <w:vAlign w:val="center"/>
            <w:hideMark/>
          </w:tcPr>
          <w:p w14:paraId="47206CDE" w14:textId="77777777" w:rsidR="00803359" w:rsidRPr="00803359" w:rsidRDefault="00803359" w:rsidP="00803359">
            <w:r w:rsidRPr="00803359">
              <w:t>green plant wall around brand signage in corporate lobby UAE</w:t>
            </w:r>
          </w:p>
        </w:tc>
      </w:tr>
    </w:tbl>
    <w:p w14:paraId="650428B5" w14:textId="77777777" w:rsidR="005E6D60" w:rsidRPr="005E6D60" w:rsidRDefault="005E6D60" w:rsidP="005E6D60"/>
    <w:p w14:paraId="55AAAA1F" w14:textId="77777777" w:rsidR="000C3F52" w:rsidRPr="000C3F52" w:rsidRDefault="000C3F52" w:rsidP="000C3F52"/>
    <w:p w14:paraId="54ED655C" w14:textId="77777777" w:rsidR="000C3F52" w:rsidRPr="000C3F52" w:rsidRDefault="000C3F52" w:rsidP="000C3F52"/>
    <w:sectPr w:rsidR="000C3F52" w:rsidRPr="000C3F52" w:rsidSect="000C3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8B8"/>
    <w:multiLevelType w:val="multilevel"/>
    <w:tmpl w:val="61F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6A16"/>
    <w:multiLevelType w:val="multilevel"/>
    <w:tmpl w:val="480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46E8B"/>
    <w:multiLevelType w:val="multilevel"/>
    <w:tmpl w:val="49E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B3B18"/>
    <w:multiLevelType w:val="multilevel"/>
    <w:tmpl w:val="74D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06544"/>
    <w:multiLevelType w:val="multilevel"/>
    <w:tmpl w:val="4EF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756713">
    <w:abstractNumId w:val="2"/>
  </w:num>
  <w:num w:numId="2" w16cid:durableId="1501121441">
    <w:abstractNumId w:val="4"/>
  </w:num>
  <w:num w:numId="3" w16cid:durableId="1296453185">
    <w:abstractNumId w:val="3"/>
  </w:num>
  <w:num w:numId="4" w16cid:durableId="612591629">
    <w:abstractNumId w:val="0"/>
  </w:num>
  <w:num w:numId="5" w16cid:durableId="211408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52"/>
    <w:rsid w:val="000C3F52"/>
    <w:rsid w:val="00597172"/>
    <w:rsid w:val="005E6D60"/>
    <w:rsid w:val="006F2504"/>
    <w:rsid w:val="00803359"/>
    <w:rsid w:val="008F5C85"/>
    <w:rsid w:val="00B600D8"/>
    <w:rsid w:val="00EB0C37"/>
    <w:rsid w:val="00F0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76B4"/>
  <w15:chartTrackingRefBased/>
  <w15:docId w15:val="{F2187B57-008E-469A-94FB-F50E744D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3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3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tscapes.ae/cont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Fernandes (Group) Marketing</dc:creator>
  <cp:keywords/>
  <dc:description/>
  <cp:lastModifiedBy>Steffi Fernandes (Group) Marketing</cp:lastModifiedBy>
  <cp:revision>2</cp:revision>
  <dcterms:created xsi:type="dcterms:W3CDTF">2025-10-30T07:33:00Z</dcterms:created>
  <dcterms:modified xsi:type="dcterms:W3CDTF">2025-10-30T12:27:00Z</dcterms:modified>
</cp:coreProperties>
</file>